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EC396" w14:textId="77777777" w:rsidR="005A1BF5" w:rsidRPr="005A1BF5" w:rsidRDefault="005A1BF5" w:rsidP="005A1BF5">
      <w:pPr>
        <w:shd w:val="clear" w:color="auto" w:fill="FFFFFF"/>
        <w:spacing w:line="270" w:lineRule="atLeast"/>
        <w:rPr>
          <w:rFonts w:ascii="Helvetica" w:hAnsi="Helvetica" w:cs="Times New Roman"/>
          <w:color w:val="3F3E3E"/>
          <w:sz w:val="18"/>
          <w:szCs w:val="18"/>
        </w:rPr>
      </w:pPr>
      <w:r w:rsidRPr="005A1BF5">
        <w:rPr>
          <w:rFonts w:ascii="Helvetica" w:hAnsi="Helvetica" w:cs="Times New Roman"/>
          <w:color w:val="3F3E3E"/>
          <w:sz w:val="18"/>
          <w:szCs w:val="18"/>
        </w:rPr>
        <w:br/>
        <w:t>LAMAR UNIVERSITY FACULTY SENATE </w:t>
      </w:r>
      <w:r w:rsidRPr="005A1BF5">
        <w:rPr>
          <w:rFonts w:ascii="Helvetica" w:hAnsi="Helvetica" w:cs="Times New Roman"/>
          <w:color w:val="3F3E3E"/>
          <w:sz w:val="18"/>
          <w:szCs w:val="18"/>
        </w:rPr>
        <w:br/>
        <w:t>MINUTES FOR MARCH 5, 2003</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ATTENDANCE</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Arts and Sciences: Christine Bridges-</w:t>
      </w:r>
      <w:proofErr w:type="spellStart"/>
      <w:r w:rsidRPr="005A1BF5">
        <w:rPr>
          <w:rFonts w:ascii="Helvetica" w:hAnsi="Helvetica" w:cs="Times New Roman"/>
          <w:color w:val="3F3E3E"/>
          <w:sz w:val="18"/>
          <w:szCs w:val="18"/>
        </w:rPr>
        <w:t>Esser</w:t>
      </w:r>
      <w:proofErr w:type="spellEnd"/>
      <w:r w:rsidRPr="005A1BF5">
        <w:rPr>
          <w:rFonts w:ascii="Helvetica" w:hAnsi="Helvetica" w:cs="Times New Roman"/>
          <w:color w:val="3F3E3E"/>
          <w:sz w:val="18"/>
          <w:szCs w:val="18"/>
        </w:rPr>
        <w:t xml:space="preserve">, Terri Davis, George Irwin, Jim Jordan, Donna </w:t>
      </w:r>
      <w:proofErr w:type="spellStart"/>
      <w:r w:rsidRPr="005A1BF5">
        <w:rPr>
          <w:rFonts w:ascii="Helvetica" w:hAnsi="Helvetica" w:cs="Times New Roman"/>
          <w:color w:val="3F3E3E"/>
          <w:sz w:val="18"/>
          <w:szCs w:val="18"/>
        </w:rPr>
        <w:t>Bumpus</w:t>
      </w:r>
      <w:proofErr w:type="spellEnd"/>
      <w:r w:rsidRPr="005A1BF5">
        <w:rPr>
          <w:rFonts w:ascii="Helvetica" w:hAnsi="Helvetica" w:cs="Times New Roman"/>
          <w:color w:val="3F3E3E"/>
          <w:sz w:val="18"/>
          <w:szCs w:val="18"/>
        </w:rPr>
        <w:t xml:space="preserve">, Bruce Drury, Dave Castle, </w:t>
      </w:r>
      <w:proofErr w:type="spellStart"/>
      <w:r w:rsidRPr="005A1BF5">
        <w:rPr>
          <w:rFonts w:ascii="Helvetica" w:hAnsi="Helvetica" w:cs="Times New Roman"/>
          <w:color w:val="3F3E3E"/>
          <w:sz w:val="18"/>
          <w:szCs w:val="18"/>
        </w:rPr>
        <w:t>Vernice</w:t>
      </w:r>
      <w:proofErr w:type="spellEnd"/>
      <w:r w:rsidRPr="005A1BF5">
        <w:rPr>
          <w:rFonts w:ascii="Helvetica" w:hAnsi="Helvetica" w:cs="Times New Roman"/>
          <w:color w:val="3F3E3E"/>
          <w:sz w:val="18"/>
          <w:szCs w:val="18"/>
        </w:rPr>
        <w:t xml:space="preserve"> Monroe, Max Loges, Walter Sutton, Judy Mann, Sheila Smith, Dianna Rivers, Stephanie Yearwood, mike Mathis</w:t>
      </w:r>
      <w:r w:rsidRPr="005A1BF5">
        <w:rPr>
          <w:rFonts w:ascii="Helvetica" w:hAnsi="Helvetica" w:cs="Times New Roman"/>
          <w:color w:val="3F3E3E"/>
          <w:sz w:val="18"/>
          <w:szCs w:val="18"/>
        </w:rPr>
        <w:br/>
        <w:t xml:space="preserve">Business: Larry Allen, Carl Montano, Celia </w:t>
      </w:r>
      <w:proofErr w:type="spellStart"/>
      <w:r w:rsidRPr="005A1BF5">
        <w:rPr>
          <w:rFonts w:ascii="Helvetica" w:hAnsi="Helvetica" w:cs="Times New Roman"/>
          <w:color w:val="3F3E3E"/>
          <w:sz w:val="18"/>
          <w:szCs w:val="18"/>
        </w:rPr>
        <w:t>Verick</w:t>
      </w:r>
      <w:proofErr w:type="spellEnd"/>
      <w:r w:rsidRPr="005A1BF5">
        <w:rPr>
          <w:rFonts w:ascii="Helvetica" w:hAnsi="Helvetica" w:cs="Times New Roman"/>
          <w:color w:val="3F3E3E"/>
          <w:sz w:val="18"/>
          <w:szCs w:val="18"/>
        </w:rPr>
        <w:t xml:space="preserve">, K. C. </w:t>
      </w:r>
      <w:proofErr w:type="spellStart"/>
      <w:r w:rsidRPr="005A1BF5">
        <w:rPr>
          <w:rFonts w:ascii="Helvetica" w:hAnsi="Helvetica" w:cs="Times New Roman"/>
          <w:color w:val="3F3E3E"/>
          <w:sz w:val="18"/>
          <w:szCs w:val="18"/>
        </w:rPr>
        <w:t>Sen</w:t>
      </w:r>
      <w:proofErr w:type="spellEnd"/>
      <w:r w:rsidRPr="005A1BF5">
        <w:rPr>
          <w:rFonts w:ascii="Helvetica" w:hAnsi="Helvetica" w:cs="Times New Roman"/>
          <w:color w:val="3F3E3E"/>
          <w:sz w:val="18"/>
          <w:szCs w:val="18"/>
        </w:rPr>
        <w:t xml:space="preserve">; Absent: Frank </w:t>
      </w:r>
      <w:proofErr w:type="spellStart"/>
      <w:r w:rsidRPr="005A1BF5">
        <w:rPr>
          <w:rFonts w:ascii="Helvetica" w:hAnsi="Helvetica" w:cs="Times New Roman"/>
          <w:color w:val="3F3E3E"/>
          <w:sz w:val="18"/>
          <w:szCs w:val="18"/>
        </w:rPr>
        <w:t>Cavaliere</w:t>
      </w:r>
      <w:proofErr w:type="spellEnd"/>
      <w:r w:rsidRPr="005A1BF5">
        <w:rPr>
          <w:rFonts w:ascii="Helvetica" w:hAnsi="Helvetica" w:cs="Times New Roman"/>
          <w:color w:val="3F3E3E"/>
          <w:sz w:val="18"/>
          <w:szCs w:val="18"/>
        </w:rPr>
        <w:br/>
        <w:t xml:space="preserve">Engineering: Peggy </w:t>
      </w:r>
      <w:proofErr w:type="spellStart"/>
      <w:r w:rsidRPr="005A1BF5">
        <w:rPr>
          <w:rFonts w:ascii="Helvetica" w:hAnsi="Helvetica" w:cs="Times New Roman"/>
          <w:color w:val="3F3E3E"/>
          <w:sz w:val="18"/>
          <w:szCs w:val="18"/>
        </w:rPr>
        <w:t>Doerschuk</w:t>
      </w:r>
      <w:proofErr w:type="spellEnd"/>
      <w:r w:rsidRPr="005A1BF5">
        <w:rPr>
          <w:rFonts w:ascii="Helvetica" w:hAnsi="Helvetica" w:cs="Times New Roman"/>
          <w:color w:val="3F3E3E"/>
          <w:sz w:val="18"/>
          <w:szCs w:val="18"/>
        </w:rPr>
        <w:t xml:space="preserve">, Mien </w:t>
      </w:r>
      <w:proofErr w:type="spellStart"/>
      <w:r w:rsidRPr="005A1BF5">
        <w:rPr>
          <w:rFonts w:ascii="Helvetica" w:hAnsi="Helvetica" w:cs="Times New Roman"/>
          <w:color w:val="3F3E3E"/>
          <w:sz w:val="18"/>
          <w:szCs w:val="18"/>
        </w:rPr>
        <w:t>Jao</w:t>
      </w:r>
      <w:proofErr w:type="spellEnd"/>
      <w:r w:rsidRPr="005A1BF5">
        <w:rPr>
          <w:rFonts w:ascii="Helvetica" w:hAnsi="Helvetica" w:cs="Times New Roman"/>
          <w:color w:val="3F3E3E"/>
          <w:sz w:val="18"/>
          <w:szCs w:val="18"/>
        </w:rPr>
        <w:t xml:space="preserve">, David Read, Valentine Andreev, </w:t>
      </w:r>
      <w:proofErr w:type="spellStart"/>
      <w:r w:rsidRPr="005A1BF5">
        <w:rPr>
          <w:rFonts w:ascii="Helvetica" w:hAnsi="Helvetica" w:cs="Times New Roman"/>
          <w:color w:val="3F3E3E"/>
          <w:sz w:val="18"/>
          <w:szCs w:val="18"/>
        </w:rPr>
        <w:t>Hsing</w:t>
      </w:r>
      <w:proofErr w:type="spellEnd"/>
      <w:r w:rsidRPr="005A1BF5">
        <w:rPr>
          <w:rFonts w:ascii="Helvetica" w:hAnsi="Helvetica" w:cs="Times New Roman"/>
          <w:color w:val="3F3E3E"/>
          <w:sz w:val="18"/>
          <w:szCs w:val="18"/>
        </w:rPr>
        <w:t xml:space="preserve"> Wei Chu, John </w:t>
      </w:r>
      <w:proofErr w:type="spellStart"/>
      <w:r w:rsidRPr="005A1BF5">
        <w:rPr>
          <w:rFonts w:ascii="Helvetica" w:hAnsi="Helvetica" w:cs="Times New Roman"/>
          <w:color w:val="3F3E3E"/>
          <w:sz w:val="18"/>
          <w:szCs w:val="18"/>
        </w:rPr>
        <w:t>Gossage</w:t>
      </w:r>
      <w:proofErr w:type="spellEnd"/>
      <w:r w:rsidRPr="005A1BF5">
        <w:rPr>
          <w:rFonts w:ascii="Helvetica" w:hAnsi="Helvetica" w:cs="Times New Roman"/>
          <w:color w:val="3F3E3E"/>
          <w:sz w:val="18"/>
          <w:szCs w:val="18"/>
        </w:rPr>
        <w:br/>
        <w:t xml:space="preserve">Fine Arts and Communication: Kurt Gilman, Prince Thomas, </w:t>
      </w:r>
      <w:proofErr w:type="spellStart"/>
      <w:r w:rsidRPr="005A1BF5">
        <w:rPr>
          <w:rFonts w:ascii="Helvetica" w:hAnsi="Helvetica" w:cs="Times New Roman"/>
          <w:color w:val="3F3E3E"/>
          <w:sz w:val="18"/>
          <w:szCs w:val="18"/>
        </w:rPr>
        <w:t>Zanthia</w:t>
      </w:r>
      <w:proofErr w:type="spellEnd"/>
      <w:r w:rsidRPr="005A1BF5">
        <w:rPr>
          <w:rFonts w:ascii="Helvetica" w:hAnsi="Helvetica" w:cs="Times New Roman"/>
          <w:color w:val="3F3E3E"/>
          <w:sz w:val="18"/>
          <w:szCs w:val="18"/>
        </w:rPr>
        <w:t xml:space="preserve"> Smith, Travis </w:t>
      </w:r>
      <w:proofErr w:type="spellStart"/>
      <w:r w:rsidRPr="005A1BF5">
        <w:rPr>
          <w:rFonts w:ascii="Helvetica" w:hAnsi="Helvetica" w:cs="Times New Roman"/>
          <w:color w:val="3F3E3E"/>
          <w:sz w:val="18"/>
          <w:szCs w:val="18"/>
        </w:rPr>
        <w:t>Almany</w:t>
      </w:r>
      <w:proofErr w:type="spellEnd"/>
      <w:r w:rsidRPr="005A1BF5">
        <w:rPr>
          <w:rFonts w:ascii="Helvetica" w:hAnsi="Helvetica" w:cs="Times New Roman"/>
          <w:color w:val="3F3E3E"/>
          <w:sz w:val="18"/>
          <w:szCs w:val="18"/>
        </w:rPr>
        <w:t>, Ann Matlock; Absent: Larry Elliott</w:t>
      </w:r>
      <w:r w:rsidRPr="005A1BF5">
        <w:rPr>
          <w:rFonts w:ascii="Helvetica" w:hAnsi="Helvetica" w:cs="Times New Roman"/>
          <w:color w:val="3F3E3E"/>
          <w:sz w:val="18"/>
          <w:szCs w:val="18"/>
        </w:rPr>
        <w:br/>
        <w:t xml:space="preserve">Library: Jon </w:t>
      </w:r>
      <w:proofErr w:type="spellStart"/>
      <w:r w:rsidRPr="005A1BF5">
        <w:rPr>
          <w:rFonts w:ascii="Helvetica" w:hAnsi="Helvetica" w:cs="Times New Roman"/>
          <w:color w:val="3F3E3E"/>
          <w:sz w:val="18"/>
          <w:szCs w:val="18"/>
        </w:rPr>
        <w:t>Tritsch</w:t>
      </w:r>
      <w:proofErr w:type="spellEnd"/>
      <w:r w:rsidRPr="005A1BF5">
        <w:rPr>
          <w:rFonts w:ascii="Helvetica" w:hAnsi="Helvetica" w:cs="Times New Roman"/>
          <w:color w:val="3F3E3E"/>
          <w:sz w:val="18"/>
          <w:szCs w:val="18"/>
        </w:rPr>
        <w:t xml:space="preserve">, Sara </w:t>
      </w:r>
      <w:proofErr w:type="spellStart"/>
      <w:r w:rsidRPr="005A1BF5">
        <w:rPr>
          <w:rFonts w:ascii="Helvetica" w:hAnsi="Helvetica" w:cs="Times New Roman"/>
          <w:color w:val="3F3E3E"/>
          <w:sz w:val="18"/>
          <w:szCs w:val="18"/>
        </w:rPr>
        <w:t>Tusa</w:t>
      </w:r>
      <w:proofErr w:type="spellEnd"/>
      <w:r w:rsidRPr="005A1BF5">
        <w:rPr>
          <w:rFonts w:ascii="Helvetica" w:hAnsi="Helvetica" w:cs="Times New Roman"/>
          <w:color w:val="3F3E3E"/>
          <w:sz w:val="18"/>
          <w:szCs w:val="18"/>
        </w:rPr>
        <w:br/>
        <w:t>Developmental Studies: Joe Kemble</w:t>
      </w:r>
      <w:r w:rsidRPr="005A1BF5">
        <w:rPr>
          <w:rFonts w:ascii="Helvetica" w:hAnsi="Helvetica" w:cs="Times New Roman"/>
          <w:color w:val="3F3E3E"/>
          <w:sz w:val="18"/>
          <w:szCs w:val="18"/>
        </w:rPr>
        <w:br/>
        <w:t xml:space="preserve">Port Arthur: Mavis </w:t>
      </w:r>
      <w:proofErr w:type="spellStart"/>
      <w:r w:rsidRPr="005A1BF5">
        <w:rPr>
          <w:rFonts w:ascii="Helvetica" w:hAnsi="Helvetica" w:cs="Times New Roman"/>
          <w:color w:val="3F3E3E"/>
          <w:sz w:val="18"/>
          <w:szCs w:val="18"/>
        </w:rPr>
        <w:t>Triebel</w:t>
      </w:r>
      <w:proofErr w:type="spellEnd"/>
      <w:r w:rsidRPr="005A1BF5">
        <w:rPr>
          <w:rFonts w:ascii="Helvetica" w:hAnsi="Helvetica" w:cs="Times New Roman"/>
          <w:color w:val="3F3E3E"/>
          <w:sz w:val="18"/>
          <w:szCs w:val="18"/>
        </w:rPr>
        <w:br/>
      </w:r>
      <w:r w:rsidRPr="005A1BF5">
        <w:rPr>
          <w:rFonts w:ascii="Helvetica" w:hAnsi="Helvetica" w:cs="Times New Roman"/>
          <w:color w:val="3F3E3E"/>
          <w:sz w:val="18"/>
          <w:szCs w:val="18"/>
        </w:rPr>
        <w:br/>
        <w:t>CALL TO ORDER</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Faculty Senate President Bruce Drury called the meeting to order at 3:00 p.m.</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MINUTES</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The February 5, 2003, minutes were approved as posted on the website.</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r>
      <w:proofErr w:type="gramStart"/>
      <w:r w:rsidRPr="005A1BF5">
        <w:rPr>
          <w:rFonts w:ascii="Helvetica" w:hAnsi="Helvetica" w:cs="Times New Roman"/>
          <w:color w:val="3F3E3E"/>
          <w:sz w:val="18"/>
          <w:szCs w:val="18"/>
        </w:rPr>
        <w:t>PRESIDENT’S REPORT</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1.</w:t>
      </w:r>
      <w:proofErr w:type="gramEnd"/>
      <w:r w:rsidRPr="005A1BF5">
        <w:rPr>
          <w:rFonts w:ascii="Helvetica" w:hAnsi="Helvetica" w:cs="Times New Roman"/>
          <w:color w:val="3F3E3E"/>
          <w:sz w:val="18"/>
          <w:szCs w:val="18"/>
        </w:rPr>
        <w:t xml:space="preserve"> State budget crisis: Current budget cut by 7 %; FY04-05 cut by 12.5% but with return of debt service money, it is really over 15 %; Over 30 vacant faculty positions cut, then seven restored; For FY04-05 there are threats to summer school, security, promotion, merit and equity raises, state contribution to health insurance. Tuition increases and course fees will temper the effect.</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 xml:space="preserve">2. THECB Intern Program--- TCFS will pay $500 for up to four </w:t>
      </w:r>
      <w:proofErr w:type="gramStart"/>
      <w:r w:rsidRPr="005A1BF5">
        <w:rPr>
          <w:rFonts w:ascii="Helvetica" w:hAnsi="Helvetica" w:cs="Times New Roman"/>
          <w:color w:val="3F3E3E"/>
          <w:sz w:val="18"/>
          <w:szCs w:val="18"/>
        </w:rPr>
        <w:t>faculty</w:t>
      </w:r>
      <w:proofErr w:type="gramEnd"/>
      <w:r w:rsidRPr="005A1BF5">
        <w:rPr>
          <w:rFonts w:ascii="Helvetica" w:hAnsi="Helvetica" w:cs="Times New Roman"/>
          <w:color w:val="3F3E3E"/>
          <w:sz w:val="18"/>
          <w:szCs w:val="18"/>
        </w:rPr>
        <w:t>. President Simmons promises that the University will help.</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3. We hope that the election process can be completed with the following schedule:</w:t>
      </w:r>
      <w:r w:rsidRPr="005A1BF5">
        <w:rPr>
          <w:rFonts w:ascii="Helvetica" w:hAnsi="Helvetica" w:cs="Times New Roman"/>
          <w:color w:val="3F3E3E"/>
          <w:sz w:val="18"/>
          <w:szCs w:val="18"/>
        </w:rPr>
        <w:br/>
        <w:t>March 3-6 Nominations, email ballot</w:t>
      </w:r>
      <w:r w:rsidRPr="005A1BF5">
        <w:rPr>
          <w:rFonts w:ascii="Helvetica" w:hAnsi="Helvetica" w:cs="Times New Roman"/>
          <w:color w:val="3F3E3E"/>
          <w:sz w:val="18"/>
          <w:szCs w:val="18"/>
        </w:rPr>
        <w:br/>
        <w:t>March 17-20 First Ballot, campus mail</w:t>
      </w:r>
      <w:r w:rsidRPr="005A1BF5">
        <w:rPr>
          <w:rFonts w:ascii="Helvetica" w:hAnsi="Helvetica" w:cs="Times New Roman"/>
          <w:color w:val="3F3E3E"/>
          <w:sz w:val="18"/>
          <w:szCs w:val="18"/>
        </w:rPr>
        <w:br/>
        <w:t>March 24-27 Second Ballot, campus mail</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 xml:space="preserve">The supervising Senators are: A&amp;S Mike </w:t>
      </w:r>
      <w:proofErr w:type="spellStart"/>
      <w:r w:rsidRPr="005A1BF5">
        <w:rPr>
          <w:rFonts w:ascii="Helvetica" w:hAnsi="Helvetica" w:cs="Times New Roman"/>
          <w:color w:val="3F3E3E"/>
          <w:sz w:val="18"/>
          <w:szCs w:val="18"/>
        </w:rPr>
        <w:t>Matthis</w:t>
      </w:r>
      <w:proofErr w:type="spellEnd"/>
      <w:r w:rsidRPr="005A1BF5">
        <w:rPr>
          <w:rFonts w:ascii="Helvetica" w:hAnsi="Helvetica" w:cs="Times New Roman"/>
          <w:color w:val="3F3E3E"/>
          <w:sz w:val="18"/>
          <w:szCs w:val="18"/>
        </w:rPr>
        <w:br/>
        <w:t>Terri Davis</w:t>
      </w:r>
      <w:r w:rsidRPr="005A1BF5">
        <w:rPr>
          <w:rFonts w:ascii="Helvetica" w:hAnsi="Helvetica" w:cs="Times New Roman"/>
          <w:color w:val="3F3E3E"/>
          <w:sz w:val="18"/>
          <w:szCs w:val="18"/>
        </w:rPr>
        <w:br/>
        <w:t>BUS Larry Allen</w:t>
      </w:r>
      <w:r w:rsidRPr="005A1BF5">
        <w:rPr>
          <w:rFonts w:ascii="Helvetica" w:hAnsi="Helvetica" w:cs="Times New Roman"/>
          <w:color w:val="3F3E3E"/>
          <w:sz w:val="18"/>
          <w:szCs w:val="18"/>
        </w:rPr>
        <w:br/>
        <w:t xml:space="preserve">K. C. </w:t>
      </w:r>
      <w:proofErr w:type="spellStart"/>
      <w:r w:rsidRPr="005A1BF5">
        <w:rPr>
          <w:rFonts w:ascii="Helvetica" w:hAnsi="Helvetica" w:cs="Times New Roman"/>
          <w:color w:val="3F3E3E"/>
          <w:sz w:val="18"/>
          <w:szCs w:val="18"/>
        </w:rPr>
        <w:t>Sen</w:t>
      </w:r>
      <w:proofErr w:type="spellEnd"/>
      <w:r w:rsidRPr="005A1BF5">
        <w:rPr>
          <w:rFonts w:ascii="Helvetica" w:hAnsi="Helvetica" w:cs="Times New Roman"/>
          <w:color w:val="3F3E3E"/>
          <w:sz w:val="18"/>
          <w:szCs w:val="18"/>
        </w:rPr>
        <w:br/>
        <w:t>EDU Joel Barton</w:t>
      </w:r>
      <w:r w:rsidRPr="005A1BF5">
        <w:rPr>
          <w:rFonts w:ascii="Helvetica" w:hAnsi="Helvetica" w:cs="Times New Roman"/>
          <w:color w:val="3F3E3E"/>
          <w:sz w:val="18"/>
          <w:szCs w:val="18"/>
        </w:rPr>
        <w:br/>
        <w:t>Bill Holmes</w:t>
      </w:r>
      <w:r w:rsidRPr="005A1BF5">
        <w:rPr>
          <w:rFonts w:ascii="Helvetica" w:hAnsi="Helvetica" w:cs="Times New Roman"/>
          <w:color w:val="3F3E3E"/>
          <w:sz w:val="18"/>
          <w:szCs w:val="18"/>
        </w:rPr>
        <w:br/>
        <w:t>EGR David Read</w:t>
      </w:r>
      <w:r w:rsidRPr="005A1BF5">
        <w:rPr>
          <w:rFonts w:ascii="Helvetica" w:hAnsi="Helvetica" w:cs="Times New Roman"/>
          <w:color w:val="3F3E3E"/>
          <w:sz w:val="18"/>
          <w:szCs w:val="18"/>
        </w:rPr>
        <w:br/>
      </w:r>
      <w:proofErr w:type="spellStart"/>
      <w:r w:rsidRPr="005A1BF5">
        <w:rPr>
          <w:rFonts w:ascii="Helvetica" w:hAnsi="Helvetica" w:cs="Times New Roman"/>
          <w:color w:val="3F3E3E"/>
          <w:sz w:val="18"/>
          <w:szCs w:val="18"/>
        </w:rPr>
        <w:t>Valentin</w:t>
      </w:r>
      <w:proofErr w:type="spellEnd"/>
      <w:r w:rsidRPr="005A1BF5">
        <w:rPr>
          <w:rFonts w:ascii="Helvetica" w:hAnsi="Helvetica" w:cs="Times New Roman"/>
          <w:color w:val="3F3E3E"/>
          <w:sz w:val="18"/>
          <w:szCs w:val="18"/>
        </w:rPr>
        <w:t xml:space="preserve"> Andreev</w:t>
      </w:r>
      <w:r w:rsidRPr="005A1BF5">
        <w:rPr>
          <w:rFonts w:ascii="Helvetica" w:hAnsi="Helvetica" w:cs="Times New Roman"/>
          <w:color w:val="3F3E3E"/>
          <w:sz w:val="18"/>
          <w:szCs w:val="18"/>
        </w:rPr>
        <w:br/>
      </w:r>
      <w:r w:rsidRPr="005A1BF5">
        <w:rPr>
          <w:rFonts w:ascii="Helvetica" w:hAnsi="Helvetica" w:cs="Times New Roman"/>
          <w:color w:val="3F3E3E"/>
          <w:sz w:val="18"/>
          <w:szCs w:val="18"/>
        </w:rPr>
        <w:lastRenderedPageBreak/>
        <w:t>FAC Ann Matlock</w:t>
      </w:r>
      <w:r w:rsidRPr="005A1BF5">
        <w:rPr>
          <w:rFonts w:ascii="Helvetica" w:hAnsi="Helvetica" w:cs="Times New Roman"/>
          <w:color w:val="3F3E3E"/>
          <w:sz w:val="18"/>
          <w:szCs w:val="18"/>
        </w:rPr>
        <w:br/>
        <w:t>Kurt Gilman</w:t>
      </w:r>
      <w:r w:rsidRPr="005A1BF5">
        <w:rPr>
          <w:rFonts w:ascii="Helvetica" w:hAnsi="Helvetica" w:cs="Times New Roman"/>
          <w:color w:val="3F3E3E"/>
          <w:sz w:val="18"/>
          <w:szCs w:val="18"/>
        </w:rPr>
        <w:br/>
        <w:t xml:space="preserve">LIB Sarah </w:t>
      </w:r>
      <w:proofErr w:type="spellStart"/>
      <w:r w:rsidRPr="005A1BF5">
        <w:rPr>
          <w:rFonts w:ascii="Helvetica" w:hAnsi="Helvetica" w:cs="Times New Roman"/>
          <w:color w:val="3F3E3E"/>
          <w:sz w:val="18"/>
          <w:szCs w:val="18"/>
        </w:rPr>
        <w:t>Tusa</w:t>
      </w:r>
      <w:proofErr w:type="spellEnd"/>
      <w:r w:rsidRPr="005A1BF5">
        <w:rPr>
          <w:rFonts w:ascii="Helvetica" w:hAnsi="Helvetica" w:cs="Times New Roman"/>
          <w:color w:val="3F3E3E"/>
          <w:sz w:val="18"/>
          <w:szCs w:val="18"/>
        </w:rPr>
        <w:br/>
        <w:t xml:space="preserve">Jon </w:t>
      </w:r>
      <w:proofErr w:type="spellStart"/>
      <w:r w:rsidRPr="005A1BF5">
        <w:rPr>
          <w:rFonts w:ascii="Helvetica" w:hAnsi="Helvetica" w:cs="Times New Roman"/>
          <w:color w:val="3F3E3E"/>
          <w:sz w:val="18"/>
          <w:szCs w:val="18"/>
        </w:rPr>
        <w:t>Tritsch</w:t>
      </w:r>
      <w:proofErr w:type="spellEnd"/>
      <w:r w:rsidRPr="005A1BF5">
        <w:rPr>
          <w:rFonts w:ascii="Helvetica" w:hAnsi="Helvetica" w:cs="Times New Roman"/>
          <w:color w:val="3F3E3E"/>
          <w:sz w:val="18"/>
          <w:szCs w:val="18"/>
        </w:rPr>
        <w:br/>
      </w:r>
      <w:r w:rsidRPr="005A1BF5">
        <w:rPr>
          <w:rFonts w:ascii="Helvetica" w:hAnsi="Helvetica" w:cs="Times New Roman"/>
          <w:color w:val="3F3E3E"/>
          <w:sz w:val="18"/>
          <w:szCs w:val="18"/>
        </w:rPr>
        <w:br/>
        <w:t>4. The students at Southwest Texas persuaded a legislator to carry a name change proposal making that school The Texas State University at San Marcos. The TSUS regents and staff had talked about an almost consistent naming system of TSU-City (except for Sam Houston) but they were planning to broach it in 2005. They will try to table it for this session.</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5. We need to elect Senate representatives for the following Committees: </w:t>
      </w:r>
      <w:r w:rsidRPr="005A1BF5">
        <w:rPr>
          <w:rFonts w:ascii="Helvetica" w:hAnsi="Helvetica" w:cs="Times New Roman"/>
          <w:color w:val="3F3E3E"/>
          <w:sz w:val="18"/>
          <w:szCs w:val="18"/>
        </w:rPr>
        <w:br/>
        <w:t>Academic IT Term TBA </w:t>
      </w:r>
      <w:r w:rsidRPr="005A1BF5">
        <w:rPr>
          <w:rFonts w:ascii="Helvetica" w:hAnsi="Helvetica" w:cs="Times New Roman"/>
          <w:color w:val="3F3E3E"/>
          <w:sz w:val="18"/>
          <w:szCs w:val="18"/>
        </w:rPr>
        <w:br/>
        <w:t>Continuing Ed. 2004</w:t>
      </w:r>
      <w:r w:rsidRPr="005A1BF5">
        <w:rPr>
          <w:rFonts w:ascii="Helvetica" w:hAnsi="Helvetica" w:cs="Times New Roman"/>
          <w:color w:val="3F3E3E"/>
          <w:sz w:val="18"/>
          <w:szCs w:val="18"/>
        </w:rPr>
        <w:br/>
        <w:t>Fisher Lecture Series 2004</w:t>
      </w:r>
      <w:r w:rsidRPr="005A1BF5">
        <w:rPr>
          <w:rFonts w:ascii="Helvetica" w:hAnsi="Helvetica" w:cs="Times New Roman"/>
          <w:color w:val="3F3E3E"/>
          <w:sz w:val="18"/>
          <w:szCs w:val="18"/>
        </w:rPr>
        <w:br/>
        <w:t>University IT Slot is for the Senate President</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 xml:space="preserve">6. Dr. </w:t>
      </w:r>
      <w:proofErr w:type="spellStart"/>
      <w:r w:rsidRPr="005A1BF5">
        <w:rPr>
          <w:rFonts w:ascii="Helvetica" w:hAnsi="Helvetica" w:cs="Times New Roman"/>
          <w:color w:val="3F3E3E"/>
          <w:sz w:val="18"/>
          <w:szCs w:val="18"/>
        </w:rPr>
        <w:t>Doerschuk</w:t>
      </w:r>
      <w:proofErr w:type="spellEnd"/>
      <w:r w:rsidRPr="005A1BF5">
        <w:rPr>
          <w:rFonts w:ascii="Helvetica" w:hAnsi="Helvetica" w:cs="Times New Roman"/>
          <w:color w:val="3F3E3E"/>
          <w:sz w:val="18"/>
          <w:szCs w:val="18"/>
        </w:rPr>
        <w:t xml:space="preserve"> </w:t>
      </w:r>
      <w:proofErr w:type="gramStart"/>
      <w:r w:rsidRPr="005A1BF5">
        <w:rPr>
          <w:rFonts w:ascii="Helvetica" w:hAnsi="Helvetica" w:cs="Times New Roman"/>
          <w:color w:val="3F3E3E"/>
          <w:sz w:val="18"/>
          <w:szCs w:val="18"/>
        </w:rPr>
        <w:t>report</w:t>
      </w:r>
      <w:proofErr w:type="gramEnd"/>
      <w:r w:rsidRPr="005A1BF5">
        <w:rPr>
          <w:rFonts w:ascii="Helvetica" w:hAnsi="Helvetica" w:cs="Times New Roman"/>
          <w:color w:val="3F3E3E"/>
          <w:sz w:val="18"/>
          <w:szCs w:val="18"/>
        </w:rPr>
        <w:t xml:space="preserve"> on the TCFS meeting.</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How other Texas colleges and universities are dealing with impending budget cuts</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Travel</w:t>
      </w:r>
      <w:r w:rsidRPr="005A1BF5">
        <w:rPr>
          <w:rFonts w:ascii="Helvetica" w:hAnsi="Helvetica" w:cs="Times New Roman"/>
          <w:color w:val="3F3E3E"/>
          <w:sz w:val="18"/>
          <w:szCs w:val="18"/>
        </w:rPr>
        <w:br/>
        <w:t>most are freezing or reducing travel</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Capital Purchases</w:t>
      </w:r>
      <w:r w:rsidRPr="005A1BF5">
        <w:rPr>
          <w:rFonts w:ascii="Helvetica" w:hAnsi="Helvetica" w:cs="Times New Roman"/>
          <w:color w:val="3F3E3E"/>
          <w:sz w:val="18"/>
          <w:szCs w:val="18"/>
        </w:rPr>
        <w:br/>
        <w:t>Most are postponing or reducing capital purchases</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Summer classes</w:t>
      </w:r>
      <w:r w:rsidRPr="005A1BF5">
        <w:rPr>
          <w:rFonts w:ascii="Helvetica" w:hAnsi="Helvetica" w:cs="Times New Roman"/>
          <w:color w:val="3F3E3E"/>
          <w:sz w:val="18"/>
          <w:szCs w:val="18"/>
        </w:rPr>
        <w:br/>
        <w:t>one is decreasing offerings by 20 percent</w:t>
      </w:r>
      <w:r w:rsidRPr="005A1BF5">
        <w:rPr>
          <w:rFonts w:ascii="Helvetica" w:hAnsi="Helvetica" w:cs="Times New Roman"/>
          <w:color w:val="3F3E3E"/>
          <w:sz w:val="18"/>
          <w:szCs w:val="18"/>
        </w:rPr>
        <w:br/>
        <w:t>one is going to four ten-hour days per week</w:t>
      </w:r>
      <w:r w:rsidRPr="005A1BF5">
        <w:rPr>
          <w:rFonts w:ascii="Helvetica" w:hAnsi="Helvetica" w:cs="Times New Roman"/>
          <w:color w:val="3F3E3E"/>
          <w:sz w:val="18"/>
          <w:szCs w:val="18"/>
        </w:rPr>
        <w:br/>
        <w:t>a couple are increasing class sizes</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Maintenance and Operation Expenses</w:t>
      </w:r>
      <w:r w:rsidRPr="005A1BF5">
        <w:rPr>
          <w:rFonts w:ascii="Helvetica" w:hAnsi="Helvetica" w:cs="Times New Roman"/>
          <w:color w:val="3F3E3E"/>
          <w:sz w:val="18"/>
          <w:szCs w:val="18"/>
        </w:rPr>
        <w:br/>
        <w:t>most are reducing</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Hiring freezes</w:t>
      </w:r>
      <w:r w:rsidRPr="005A1BF5">
        <w:rPr>
          <w:rFonts w:ascii="Helvetica" w:hAnsi="Helvetica" w:cs="Times New Roman"/>
          <w:color w:val="3F3E3E"/>
          <w:sz w:val="18"/>
          <w:szCs w:val="18"/>
        </w:rPr>
        <w:br/>
        <w:t>most are imposing freezes or delays on hiring faculty and/or staff, some with exceptions</w:t>
      </w:r>
      <w:r w:rsidRPr="005A1BF5">
        <w:rPr>
          <w:rFonts w:ascii="Helvetica" w:hAnsi="Helvetica" w:cs="Times New Roman"/>
          <w:color w:val="3F3E3E"/>
          <w:sz w:val="18"/>
          <w:szCs w:val="18"/>
        </w:rPr>
        <w:br/>
        <w:t>Texas A&amp;M is freezing staff hires but not faculty; want 100 more faculty by 2004</w:t>
      </w:r>
      <w:r w:rsidRPr="005A1BF5">
        <w:rPr>
          <w:rFonts w:ascii="Helvetica" w:hAnsi="Helvetica" w:cs="Times New Roman"/>
          <w:color w:val="3F3E3E"/>
          <w:sz w:val="18"/>
          <w:szCs w:val="18"/>
        </w:rPr>
        <w:br/>
        <w:t>U of Houston-Downtown freezing staff hires only</w:t>
      </w:r>
      <w:r w:rsidRPr="005A1BF5">
        <w:rPr>
          <w:rFonts w:ascii="Helvetica" w:hAnsi="Helvetica" w:cs="Times New Roman"/>
          <w:color w:val="3F3E3E"/>
          <w:sz w:val="18"/>
          <w:szCs w:val="18"/>
        </w:rPr>
        <w:br/>
        <w:t>no hiring freeze at U of Houston</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Salaries</w:t>
      </w:r>
      <w:r w:rsidRPr="005A1BF5">
        <w:rPr>
          <w:rFonts w:ascii="Helvetica" w:hAnsi="Helvetica" w:cs="Times New Roman"/>
          <w:color w:val="3F3E3E"/>
          <w:sz w:val="18"/>
          <w:szCs w:val="18"/>
        </w:rPr>
        <w:br/>
        <w:t>Midwestern State is freezing salaries</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r>
      <w:r w:rsidRPr="005A1BF5">
        <w:rPr>
          <w:rFonts w:ascii="Helvetica" w:hAnsi="Helvetica" w:cs="Times New Roman"/>
          <w:color w:val="3F3E3E"/>
          <w:sz w:val="18"/>
          <w:szCs w:val="18"/>
        </w:rPr>
        <w:br/>
        <w:t>COMMITTEE REPORTS ON PROPOSED AGENDA</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Academic Issues: Chris Bridges. A Resolution will be presented under New Business. The Committee has decided to hold no further discussion concerning Academic Standards policy changes. At the request of Donna Birdwell and the Honors Council, Chris moved that the Faculty Senate Academic Issues Committee Chair be made a permanent ex-officio member of the Council. After a second by David Read, the motion passed unanimously.</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Faculty Issues: Bill Holmes. The Committee is looking at a preliminary proposal that would streamline material that goes to the Faculty Promotion Committee. The Committee is also checking to see that feedback from the Dean and Chair evaluations currently in progress comes back to the faculty in accordance with the evaluation process. Bill urged Senators to be alert to this feedback process.</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 xml:space="preserve">Budget and Compensation: </w:t>
      </w:r>
      <w:proofErr w:type="spellStart"/>
      <w:r w:rsidRPr="005A1BF5">
        <w:rPr>
          <w:rFonts w:ascii="Helvetica" w:hAnsi="Helvetica" w:cs="Times New Roman"/>
          <w:color w:val="3F3E3E"/>
          <w:sz w:val="18"/>
          <w:szCs w:val="18"/>
        </w:rPr>
        <w:t>Valentin</w:t>
      </w:r>
      <w:proofErr w:type="spellEnd"/>
      <w:r w:rsidRPr="005A1BF5">
        <w:rPr>
          <w:rFonts w:ascii="Helvetica" w:hAnsi="Helvetica" w:cs="Times New Roman"/>
          <w:color w:val="3F3E3E"/>
          <w:sz w:val="18"/>
          <w:szCs w:val="18"/>
        </w:rPr>
        <w:t xml:space="preserve"> Andreev. The Committee is seeking budget savings ideas for the University to help offset the current budget crisis. Ideas include holding mini sessions in a common building and the turning off of lights and computers, where possible when they are not in use. Energy costs are currently $2 million from state funding (E&amp;G), with natural gas being ½ million. Additional electricity costs come from auxiliary funds.</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Development and Research: Judy Mann. The Committee will offer workshops, suggested earlier by Dr. Doblin, in September 2003, on preparation of Development Leave packets. According to President Simmons, there will be no cuts in funding for Development Leaves or Enhancement Grants. The Committee will be circulating a survey seeking ideas from other universities concerning creative means of obtaining these grants.</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Distinguished Faculty Lecturer: Dianna Rivers. The Committee is in the process of collecting applications, which are due by April 2. The Committee meets to consider these on April 23.</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Staff Appreciation Day: No report.</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r>
      <w:r w:rsidRPr="005A1BF5">
        <w:rPr>
          <w:rFonts w:ascii="Helvetica" w:hAnsi="Helvetica" w:cs="Times New Roman"/>
          <w:color w:val="3F3E3E"/>
          <w:sz w:val="18"/>
          <w:szCs w:val="18"/>
        </w:rPr>
        <w:br/>
      </w:r>
      <w:proofErr w:type="gramStart"/>
      <w:r w:rsidRPr="005A1BF5">
        <w:rPr>
          <w:rFonts w:ascii="Helvetica" w:hAnsi="Helvetica" w:cs="Times New Roman"/>
          <w:color w:val="3F3E3E"/>
          <w:sz w:val="18"/>
          <w:szCs w:val="18"/>
        </w:rPr>
        <w:t>OLD BUSINESS</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Elections.</w:t>
      </w:r>
      <w:proofErr w:type="gramEnd"/>
      <w:r w:rsidRPr="005A1BF5">
        <w:rPr>
          <w:rFonts w:ascii="Helvetica" w:hAnsi="Helvetica" w:cs="Times New Roman"/>
          <w:color w:val="3F3E3E"/>
          <w:sz w:val="18"/>
          <w:szCs w:val="18"/>
        </w:rPr>
        <w:t xml:space="preserve"> The new election procedures have been distributed as discussed in the President’s report.</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 xml:space="preserve">Engineering Dean. </w:t>
      </w:r>
      <w:proofErr w:type="spellStart"/>
      <w:r w:rsidRPr="005A1BF5">
        <w:rPr>
          <w:rFonts w:ascii="Helvetica" w:hAnsi="Helvetica" w:cs="Times New Roman"/>
          <w:color w:val="3F3E3E"/>
          <w:sz w:val="18"/>
          <w:szCs w:val="18"/>
        </w:rPr>
        <w:t>Valentin</w:t>
      </w:r>
      <w:proofErr w:type="spellEnd"/>
      <w:r w:rsidRPr="005A1BF5">
        <w:rPr>
          <w:rFonts w:ascii="Helvetica" w:hAnsi="Helvetica" w:cs="Times New Roman"/>
          <w:color w:val="3F3E3E"/>
          <w:sz w:val="18"/>
          <w:szCs w:val="18"/>
        </w:rPr>
        <w:t xml:space="preserve"> Andreev is waiting on results of the Dean’s Evaluation.</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r>
      <w:r w:rsidRPr="005A1BF5">
        <w:rPr>
          <w:rFonts w:ascii="Helvetica" w:hAnsi="Helvetica" w:cs="Times New Roman"/>
          <w:color w:val="3F3E3E"/>
          <w:sz w:val="18"/>
          <w:szCs w:val="18"/>
        </w:rPr>
        <w:br/>
      </w:r>
      <w:r w:rsidRPr="005A1BF5">
        <w:rPr>
          <w:rFonts w:ascii="Helvetica" w:hAnsi="Helvetica" w:cs="Times New Roman"/>
          <w:color w:val="3F3E3E"/>
          <w:sz w:val="18"/>
          <w:szCs w:val="18"/>
        </w:rPr>
        <w:br/>
      </w:r>
      <w:proofErr w:type="gramStart"/>
      <w:r w:rsidRPr="005A1BF5">
        <w:rPr>
          <w:rFonts w:ascii="Helvetica" w:hAnsi="Helvetica" w:cs="Times New Roman"/>
          <w:color w:val="3F3E3E"/>
          <w:sz w:val="18"/>
          <w:szCs w:val="18"/>
        </w:rPr>
        <w:t>NEW BUSINESS</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KUDOS.</w:t>
      </w:r>
      <w:proofErr w:type="gramEnd"/>
      <w:r w:rsidRPr="005A1BF5">
        <w:rPr>
          <w:rFonts w:ascii="Helvetica" w:hAnsi="Helvetica" w:cs="Times New Roman"/>
          <w:color w:val="3F3E3E"/>
          <w:sz w:val="18"/>
          <w:szCs w:val="18"/>
        </w:rPr>
        <w:t xml:space="preserve"> Chris Bridges introduced a resolution commending President Simmons’s accomplishments during his tenure at Lamar (see Appendix I) and moved its adoption. After a second by Joel Barton, the motion passed unanimously.</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OPEN COMMENTS</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 xml:space="preserve">Comments from Senators included summer teaching schedules, IT Committee meeting problems, web site inconsistencies, and the upcoming Rally-Around-Capital. Also, it was announced that the new TACT President is Jim </w:t>
      </w:r>
      <w:proofErr w:type="spellStart"/>
      <w:r w:rsidRPr="005A1BF5">
        <w:rPr>
          <w:rFonts w:ascii="Helvetica" w:hAnsi="Helvetica" w:cs="Times New Roman"/>
          <w:color w:val="3F3E3E"/>
          <w:sz w:val="18"/>
          <w:szCs w:val="18"/>
        </w:rPr>
        <w:t>Pucket</w:t>
      </w:r>
      <w:proofErr w:type="spellEnd"/>
      <w:r w:rsidRPr="005A1BF5">
        <w:rPr>
          <w:rFonts w:ascii="Helvetica" w:hAnsi="Helvetica" w:cs="Times New Roman"/>
          <w:color w:val="3F3E3E"/>
          <w:sz w:val="18"/>
          <w:szCs w:val="18"/>
        </w:rPr>
        <w:t>.</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APPENDIX 1</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Whereas:</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Dr. James Simmons, in his tenure as President of Lamar University: has shaped a vision of Lamar and its future; initiated growth while maintaining institutional and academic quality; renovated campus buildings and grounds; raised morale among students, staff and faculty; improved quality of campus life; researched and began implementation of equity raises; maintained commitment to merit pay increases; maintained open communications; articulated and documented Lamar’s needs to the community, the system and the state; was committed to shared governance and demonstrated his commitment to the faculty and this university .</w:t>
      </w:r>
      <w:r w:rsidRPr="005A1BF5">
        <w:rPr>
          <w:rFonts w:ascii="Helvetica" w:hAnsi="Helvetica" w:cs="Times New Roman"/>
          <w:color w:val="3F3E3E"/>
          <w:sz w:val="18"/>
          <w:szCs w:val="18"/>
        </w:rPr>
        <w:br/>
      </w:r>
      <w:r w:rsidRPr="005A1BF5">
        <w:rPr>
          <w:rFonts w:ascii="Helvetica" w:hAnsi="Helvetica" w:cs="Times New Roman"/>
          <w:color w:val="3F3E3E"/>
          <w:sz w:val="18"/>
          <w:szCs w:val="18"/>
        </w:rPr>
        <w:br/>
        <w:t>Be it resolved that the Faculty Senate of Lamar University hereby commends President Simmons for a job well done.</w:t>
      </w:r>
    </w:p>
    <w:p w14:paraId="17E20C04" w14:textId="77777777" w:rsidR="005A1BF5" w:rsidRPr="005A1BF5" w:rsidRDefault="005A1BF5" w:rsidP="005A1BF5">
      <w:pPr>
        <w:shd w:val="clear" w:color="auto" w:fill="FFFFFF"/>
        <w:spacing w:line="270" w:lineRule="atLeast"/>
        <w:rPr>
          <w:rFonts w:ascii="Helvetica" w:eastAsia="Times New Roman" w:hAnsi="Helvetica" w:cs="Times New Roman"/>
          <w:color w:val="3F3E3E"/>
          <w:sz w:val="18"/>
          <w:szCs w:val="18"/>
        </w:rPr>
      </w:pPr>
    </w:p>
    <w:p w14:paraId="24C48DBD" w14:textId="1937B5C5" w:rsidR="00876DC0" w:rsidRPr="00876DC0" w:rsidRDefault="00876DC0" w:rsidP="00914B79">
      <w:pPr>
        <w:rPr>
          <w:rFonts w:ascii="Helvetica" w:eastAsia="Times New Roman" w:hAnsi="Helvetica" w:cs="Times New Roman"/>
          <w:color w:val="3F3E3E"/>
          <w:sz w:val="18"/>
          <w:szCs w:val="18"/>
        </w:rPr>
      </w:pPr>
      <w:bookmarkStart w:id="0" w:name="_GoBack"/>
      <w:bookmarkEnd w:id="0"/>
    </w:p>
    <w:p w14:paraId="237E5D56" w14:textId="77777777" w:rsidR="00AC23CE" w:rsidRDefault="00AC23CE"/>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378F5"/>
    <w:rsid w:val="00045AE7"/>
    <w:rsid w:val="00046385"/>
    <w:rsid w:val="00053835"/>
    <w:rsid w:val="000C32AB"/>
    <w:rsid w:val="00131F18"/>
    <w:rsid w:val="001644C3"/>
    <w:rsid w:val="001A0C33"/>
    <w:rsid w:val="001C174A"/>
    <w:rsid w:val="002568B5"/>
    <w:rsid w:val="002A5E0A"/>
    <w:rsid w:val="00380046"/>
    <w:rsid w:val="003B4B60"/>
    <w:rsid w:val="003F6B17"/>
    <w:rsid w:val="004670D8"/>
    <w:rsid w:val="00485E4D"/>
    <w:rsid w:val="004C6A92"/>
    <w:rsid w:val="004E6B11"/>
    <w:rsid w:val="005034B3"/>
    <w:rsid w:val="005331EB"/>
    <w:rsid w:val="005445A3"/>
    <w:rsid w:val="005A1BF5"/>
    <w:rsid w:val="005F294C"/>
    <w:rsid w:val="00612DE1"/>
    <w:rsid w:val="007A6489"/>
    <w:rsid w:val="00802E03"/>
    <w:rsid w:val="00876DC0"/>
    <w:rsid w:val="00892551"/>
    <w:rsid w:val="008E7BE2"/>
    <w:rsid w:val="00914B79"/>
    <w:rsid w:val="00916553"/>
    <w:rsid w:val="00A418F7"/>
    <w:rsid w:val="00AB21F7"/>
    <w:rsid w:val="00AC23CE"/>
    <w:rsid w:val="00B91893"/>
    <w:rsid w:val="00BD2965"/>
    <w:rsid w:val="00CA5484"/>
    <w:rsid w:val="00D276FA"/>
    <w:rsid w:val="00DA2D44"/>
    <w:rsid w:val="00E02B8F"/>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86A8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0205">
      <w:bodyDiv w:val="1"/>
      <w:marLeft w:val="0"/>
      <w:marRight w:val="0"/>
      <w:marTop w:val="0"/>
      <w:marBottom w:val="0"/>
      <w:divBdr>
        <w:top w:val="none" w:sz="0" w:space="0" w:color="auto"/>
        <w:left w:val="none" w:sz="0" w:space="0" w:color="auto"/>
        <w:bottom w:val="none" w:sz="0" w:space="0" w:color="auto"/>
        <w:right w:val="none" w:sz="0" w:space="0" w:color="auto"/>
      </w:divBdr>
    </w:div>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336543294">
      <w:bodyDiv w:val="1"/>
      <w:marLeft w:val="0"/>
      <w:marRight w:val="0"/>
      <w:marTop w:val="0"/>
      <w:marBottom w:val="0"/>
      <w:divBdr>
        <w:top w:val="none" w:sz="0" w:space="0" w:color="auto"/>
        <w:left w:val="none" w:sz="0" w:space="0" w:color="auto"/>
        <w:bottom w:val="none" w:sz="0" w:space="0" w:color="auto"/>
        <w:right w:val="none" w:sz="0" w:space="0" w:color="auto"/>
      </w:divBdr>
    </w:div>
    <w:div w:id="451628596">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913510304">
      <w:bodyDiv w:val="1"/>
      <w:marLeft w:val="0"/>
      <w:marRight w:val="0"/>
      <w:marTop w:val="0"/>
      <w:marBottom w:val="0"/>
      <w:divBdr>
        <w:top w:val="none" w:sz="0" w:space="0" w:color="auto"/>
        <w:left w:val="none" w:sz="0" w:space="0" w:color="auto"/>
        <w:bottom w:val="none" w:sz="0" w:space="0" w:color="auto"/>
        <w:right w:val="none" w:sz="0" w:space="0" w:color="auto"/>
      </w:divBdr>
    </w:div>
    <w:div w:id="965159777">
      <w:bodyDiv w:val="1"/>
      <w:marLeft w:val="0"/>
      <w:marRight w:val="0"/>
      <w:marTop w:val="0"/>
      <w:marBottom w:val="0"/>
      <w:divBdr>
        <w:top w:val="none" w:sz="0" w:space="0" w:color="auto"/>
        <w:left w:val="none" w:sz="0" w:space="0" w:color="auto"/>
        <w:bottom w:val="none" w:sz="0" w:space="0" w:color="auto"/>
        <w:right w:val="none" w:sz="0" w:space="0" w:color="auto"/>
      </w:divBdr>
    </w:div>
    <w:div w:id="1094781434">
      <w:bodyDiv w:val="1"/>
      <w:marLeft w:val="0"/>
      <w:marRight w:val="0"/>
      <w:marTop w:val="0"/>
      <w:marBottom w:val="0"/>
      <w:divBdr>
        <w:top w:val="none" w:sz="0" w:space="0" w:color="auto"/>
        <w:left w:val="none" w:sz="0" w:space="0" w:color="auto"/>
        <w:bottom w:val="none" w:sz="0" w:space="0" w:color="auto"/>
        <w:right w:val="none" w:sz="0" w:space="0" w:color="auto"/>
      </w:divBdr>
    </w:div>
    <w:div w:id="1262033880">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339691878">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691570565">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5534</Characters>
  <Application>Microsoft Macintosh Word</Application>
  <DocSecurity>0</DocSecurity>
  <Lines>46</Lines>
  <Paragraphs>12</Paragraphs>
  <ScaleCrop>false</ScaleCrop>
  <Company>Lamar University</Company>
  <LinksUpToDate>false</LinksUpToDate>
  <CharactersWithSpaces>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2013-11-25T17:21:00Z</dcterms:created>
  <dcterms:modified xsi:type="dcterms:W3CDTF">2013-11-25T17:21:00Z</dcterms:modified>
</cp:coreProperties>
</file>